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2AD1" w14:textId="77777777" w:rsidR="002F55B9" w:rsidRDefault="002F55B9" w:rsidP="002F55B9">
      <w:pPr>
        <w:jc w:val="center"/>
        <w:rPr>
          <w:rFonts w:ascii="Rockwell Condensed" w:hAnsi="Rockwell Condensed" w:cs="Biome"/>
          <w:b/>
          <w:bCs/>
          <w:sz w:val="64"/>
          <w:szCs w:val="64"/>
        </w:rPr>
      </w:pPr>
    </w:p>
    <w:p w14:paraId="3534B128" w14:textId="3E1708EC" w:rsidR="00B50C7F" w:rsidRPr="002F55B9" w:rsidRDefault="002F55B9" w:rsidP="002F55B9">
      <w:pPr>
        <w:jc w:val="center"/>
        <w:rPr>
          <w:rFonts w:ascii="Rockwell Condensed" w:hAnsi="Rockwell Condensed" w:cs="Biome"/>
          <w:b/>
          <w:bCs/>
          <w:sz w:val="64"/>
          <w:szCs w:val="64"/>
        </w:rPr>
      </w:pPr>
      <w:r w:rsidRPr="002F55B9">
        <w:rPr>
          <w:rFonts w:ascii="Rockwell Condensed" w:hAnsi="Rockwell Condensed" w:cs="Biome"/>
          <w:b/>
          <w:bCs/>
          <w:noProof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6F523400" wp14:editId="7C097E66">
            <wp:simplePos x="0" y="0"/>
            <wp:positionH relativeFrom="margin">
              <wp:posOffset>4986655</wp:posOffset>
            </wp:positionH>
            <wp:positionV relativeFrom="paragraph">
              <wp:posOffset>5080</wp:posOffset>
            </wp:positionV>
            <wp:extent cx="4424045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85" y="21462"/>
                <wp:lineTo x="2148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4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ckwell Condensed" w:hAnsi="Rockwell Condensed" w:cs="Biome"/>
          <w:b/>
          <w:bCs/>
          <w:sz w:val="64"/>
          <w:szCs w:val="64"/>
        </w:rPr>
        <w:t xml:space="preserve"> </w:t>
      </w:r>
      <w:r w:rsidR="00B50C7F" w:rsidRPr="002F55B9">
        <w:rPr>
          <w:rFonts w:ascii="Rockwell Condensed" w:hAnsi="Rockwell Condensed" w:cs="Biome"/>
          <w:b/>
          <w:bCs/>
          <w:sz w:val="64"/>
          <w:szCs w:val="64"/>
        </w:rPr>
        <w:t>Bohoslu</w:t>
      </w:r>
      <w:r w:rsidR="00B50C7F" w:rsidRPr="002F55B9">
        <w:rPr>
          <w:rFonts w:ascii="Rockwell Condensed" w:hAnsi="Rockwell Condensed" w:cs="Calibri"/>
          <w:b/>
          <w:bCs/>
          <w:sz w:val="64"/>
          <w:szCs w:val="64"/>
        </w:rPr>
        <w:t>ž</w:t>
      </w:r>
      <w:r w:rsidR="00B50C7F" w:rsidRPr="002F55B9">
        <w:rPr>
          <w:rFonts w:ascii="Rockwell Condensed" w:hAnsi="Rockwell Condensed" w:cs="Biome"/>
          <w:b/>
          <w:bCs/>
          <w:sz w:val="64"/>
          <w:szCs w:val="64"/>
        </w:rPr>
        <w:t>ba s po</w:t>
      </w:r>
      <w:r w:rsidR="00B50C7F" w:rsidRPr="002F55B9">
        <w:rPr>
          <w:rFonts w:ascii="Rockwell Condensed" w:hAnsi="Rockwell Condensed" w:cs="Calibri"/>
          <w:b/>
          <w:bCs/>
          <w:sz w:val="64"/>
          <w:szCs w:val="64"/>
        </w:rPr>
        <w:t>ž</w:t>
      </w:r>
      <w:r w:rsidR="00B50C7F" w:rsidRPr="002F55B9">
        <w:rPr>
          <w:rFonts w:ascii="Rockwell Condensed" w:hAnsi="Rockwell Condensed" w:cs="Biome"/>
          <w:b/>
          <w:bCs/>
          <w:sz w:val="64"/>
          <w:szCs w:val="64"/>
        </w:rPr>
        <w:t>ehn</w:t>
      </w:r>
      <w:r w:rsidR="00B50C7F" w:rsidRPr="002F55B9">
        <w:rPr>
          <w:rFonts w:ascii="Rockwell Condensed" w:hAnsi="Rockwell Condensed" w:cs="Calibri"/>
          <w:b/>
          <w:bCs/>
          <w:sz w:val="64"/>
          <w:szCs w:val="64"/>
        </w:rPr>
        <w:t>á</w:t>
      </w:r>
      <w:r w:rsidR="00B50C7F" w:rsidRPr="002F55B9">
        <w:rPr>
          <w:rFonts w:ascii="Rockwell Condensed" w:hAnsi="Rockwell Condensed" w:cs="Biome"/>
          <w:b/>
          <w:bCs/>
          <w:sz w:val="64"/>
          <w:szCs w:val="64"/>
        </w:rPr>
        <w:t>n</w:t>
      </w:r>
      <w:r w:rsidR="00B50C7F" w:rsidRPr="002F55B9">
        <w:rPr>
          <w:rFonts w:ascii="Rockwell Condensed" w:hAnsi="Rockwell Condensed" w:cs="Calibri"/>
          <w:b/>
          <w:bCs/>
          <w:sz w:val="64"/>
          <w:szCs w:val="64"/>
        </w:rPr>
        <w:t>í</w:t>
      </w:r>
      <w:r w:rsidR="00B50C7F" w:rsidRPr="002F55B9">
        <w:rPr>
          <w:rFonts w:ascii="Rockwell Condensed" w:hAnsi="Rockwell Condensed" w:cs="Biome"/>
          <w:b/>
          <w:bCs/>
          <w:sz w:val="64"/>
          <w:szCs w:val="64"/>
        </w:rPr>
        <w:t>m</w:t>
      </w:r>
    </w:p>
    <w:p w14:paraId="08EDA580" w14:textId="7C93B9AC" w:rsidR="00B50C7F" w:rsidRPr="002F55B9" w:rsidRDefault="00A41A32" w:rsidP="002F55B9">
      <w:pPr>
        <w:jc w:val="center"/>
        <w:rPr>
          <w:rFonts w:ascii="Rockwell Condensed" w:hAnsi="Rockwell Condensed" w:cs="Biome"/>
          <w:b/>
          <w:bCs/>
          <w:sz w:val="64"/>
          <w:szCs w:val="64"/>
        </w:rPr>
      </w:pPr>
      <w:r w:rsidRPr="002F55B9">
        <w:rPr>
          <w:rFonts w:ascii="Rockwell Condensed" w:hAnsi="Rockwell Condensed" w:cs="Calibri"/>
          <w:b/>
          <w:bCs/>
          <w:sz w:val="64"/>
          <w:szCs w:val="64"/>
        </w:rPr>
        <w:t>š</w:t>
      </w:r>
      <w:r w:rsidR="00B50C7F" w:rsidRPr="002F55B9">
        <w:rPr>
          <w:rFonts w:ascii="Rockwell Condensed" w:hAnsi="Rockwell Condensed" w:cs="Biome"/>
          <w:b/>
          <w:bCs/>
          <w:sz w:val="64"/>
          <w:szCs w:val="64"/>
        </w:rPr>
        <w:t>kol</w:t>
      </w:r>
      <w:r w:rsidR="00B50C7F" w:rsidRPr="002F55B9">
        <w:rPr>
          <w:rFonts w:ascii="Rockwell Condensed" w:hAnsi="Rockwell Condensed" w:cs="Calibri"/>
          <w:b/>
          <w:bCs/>
          <w:sz w:val="64"/>
          <w:szCs w:val="64"/>
        </w:rPr>
        <w:t>á</w:t>
      </w:r>
      <w:r w:rsidR="00B50C7F" w:rsidRPr="002F55B9">
        <w:rPr>
          <w:rFonts w:ascii="Rockwell Condensed" w:hAnsi="Rockwell Condensed" w:cs="Biome"/>
          <w:b/>
          <w:bCs/>
          <w:sz w:val="64"/>
          <w:szCs w:val="64"/>
        </w:rPr>
        <w:t>k</w:t>
      </w:r>
      <w:r w:rsidR="00B50C7F" w:rsidRPr="002F55B9">
        <w:rPr>
          <w:rFonts w:ascii="Calibri" w:hAnsi="Calibri" w:cs="Calibri"/>
          <w:b/>
          <w:bCs/>
          <w:sz w:val="64"/>
          <w:szCs w:val="64"/>
        </w:rPr>
        <w:t>ů</w:t>
      </w:r>
      <w:r w:rsidR="00B50C7F" w:rsidRPr="002F55B9">
        <w:rPr>
          <w:rFonts w:ascii="Rockwell Condensed" w:hAnsi="Rockwell Condensed" w:cs="Biome"/>
          <w:b/>
          <w:bCs/>
          <w:sz w:val="64"/>
          <w:szCs w:val="64"/>
        </w:rPr>
        <w:t>m na za</w:t>
      </w:r>
      <w:r w:rsidR="00B50C7F" w:rsidRPr="002F55B9">
        <w:rPr>
          <w:rFonts w:ascii="Calibri" w:hAnsi="Calibri" w:cs="Calibri"/>
          <w:b/>
          <w:bCs/>
          <w:sz w:val="64"/>
          <w:szCs w:val="64"/>
        </w:rPr>
        <w:t>č</w:t>
      </w:r>
      <w:r w:rsidR="00B50C7F" w:rsidRPr="002F55B9">
        <w:rPr>
          <w:rFonts w:ascii="Rockwell Condensed" w:hAnsi="Rockwell Condensed" w:cs="Rockwell Condensed"/>
          <w:b/>
          <w:bCs/>
          <w:sz w:val="64"/>
          <w:szCs w:val="64"/>
        </w:rPr>
        <w:t>á</w:t>
      </w:r>
      <w:r w:rsidR="00B50C7F" w:rsidRPr="002F55B9">
        <w:rPr>
          <w:rFonts w:ascii="Rockwell Condensed" w:hAnsi="Rockwell Condensed" w:cs="Biome"/>
          <w:b/>
          <w:bCs/>
          <w:sz w:val="64"/>
          <w:szCs w:val="64"/>
        </w:rPr>
        <w:t>tku</w:t>
      </w:r>
    </w:p>
    <w:p w14:paraId="27C366D3" w14:textId="55AF3177" w:rsidR="00B50C7F" w:rsidRPr="002F55B9" w:rsidRDefault="00B50C7F" w:rsidP="002F55B9">
      <w:pPr>
        <w:jc w:val="center"/>
        <w:rPr>
          <w:rFonts w:ascii="Rockwell Condensed" w:hAnsi="Rockwell Condensed" w:cs="Biome"/>
          <w:b/>
          <w:bCs/>
          <w:sz w:val="64"/>
          <w:szCs w:val="64"/>
        </w:rPr>
      </w:pPr>
      <w:r w:rsidRPr="002F55B9">
        <w:rPr>
          <w:rFonts w:ascii="Rockwell Condensed" w:hAnsi="Rockwell Condensed" w:cs="Biome"/>
          <w:b/>
          <w:bCs/>
          <w:sz w:val="64"/>
          <w:szCs w:val="64"/>
        </w:rPr>
        <w:t>nov</w:t>
      </w:r>
      <w:r w:rsidRPr="002F55B9">
        <w:rPr>
          <w:rFonts w:ascii="Rockwell Condensed" w:hAnsi="Rockwell Condensed" w:cs="Calibri"/>
          <w:b/>
          <w:bCs/>
          <w:sz w:val="64"/>
          <w:szCs w:val="64"/>
        </w:rPr>
        <w:t>é</w:t>
      </w:r>
      <w:r w:rsidRPr="002F55B9">
        <w:rPr>
          <w:rFonts w:ascii="Rockwell Condensed" w:hAnsi="Rockwell Condensed" w:cs="Biome"/>
          <w:b/>
          <w:bCs/>
          <w:sz w:val="64"/>
          <w:szCs w:val="64"/>
        </w:rPr>
        <w:t xml:space="preserve">ho </w:t>
      </w:r>
      <w:r w:rsidRPr="002F55B9">
        <w:rPr>
          <w:rFonts w:ascii="Rockwell Condensed" w:hAnsi="Rockwell Condensed" w:cs="Calibri"/>
          <w:b/>
          <w:bCs/>
          <w:sz w:val="64"/>
          <w:szCs w:val="64"/>
        </w:rPr>
        <w:t>š</w:t>
      </w:r>
      <w:r w:rsidRPr="002F55B9">
        <w:rPr>
          <w:rFonts w:ascii="Rockwell Condensed" w:hAnsi="Rockwell Condensed" w:cs="Biome"/>
          <w:b/>
          <w:bCs/>
          <w:sz w:val="64"/>
          <w:szCs w:val="64"/>
        </w:rPr>
        <w:t>koln</w:t>
      </w:r>
      <w:r w:rsidRPr="002F55B9">
        <w:rPr>
          <w:rFonts w:ascii="Rockwell Condensed" w:hAnsi="Rockwell Condensed" w:cs="Calibri"/>
          <w:b/>
          <w:bCs/>
          <w:sz w:val="64"/>
          <w:szCs w:val="64"/>
        </w:rPr>
        <w:t>í</w:t>
      </w:r>
      <w:r w:rsidRPr="002F55B9">
        <w:rPr>
          <w:rFonts w:ascii="Rockwell Condensed" w:hAnsi="Rockwell Condensed" w:cs="Biome"/>
          <w:b/>
          <w:bCs/>
          <w:sz w:val="64"/>
          <w:szCs w:val="64"/>
        </w:rPr>
        <w:t>ho roku</w:t>
      </w:r>
    </w:p>
    <w:p w14:paraId="4101F917" w14:textId="03BDACBE" w:rsidR="00B50C7F" w:rsidRPr="00805050" w:rsidRDefault="00B50C7F">
      <w:pPr>
        <w:rPr>
          <w:rFonts w:ascii="Franklin Gothic Heavy" w:hAnsi="Franklin Gothic Heavy"/>
        </w:rPr>
      </w:pPr>
    </w:p>
    <w:p w14:paraId="1E98B025" w14:textId="4FB5B4EC" w:rsidR="00B50C7F" w:rsidRPr="002F55B9" w:rsidRDefault="00B50C7F" w:rsidP="002F55B9">
      <w:pPr>
        <w:ind w:firstLine="708"/>
        <w:rPr>
          <w:rFonts w:ascii="Rockwell Condensed" w:hAnsi="Rockwell Condensed" w:cs="Rubik"/>
          <w:b/>
          <w:bCs/>
          <w:color w:val="0070C0"/>
          <w:sz w:val="52"/>
          <w:szCs w:val="52"/>
        </w:rPr>
      </w:pPr>
      <w:r w:rsidRPr="002F55B9">
        <w:rPr>
          <w:rFonts w:ascii="Rockwell Condensed" w:hAnsi="Rockwell Condensed" w:cs="Rubik"/>
          <w:b/>
          <w:bCs/>
          <w:color w:val="0070C0"/>
          <w:sz w:val="52"/>
          <w:szCs w:val="52"/>
        </w:rPr>
        <w:t>Ned</w:t>
      </w:r>
      <w:r w:rsidRPr="002F55B9">
        <w:rPr>
          <w:rFonts w:ascii="Calibri" w:hAnsi="Calibri" w:cs="Calibri"/>
          <w:b/>
          <w:bCs/>
          <w:color w:val="0070C0"/>
          <w:sz w:val="52"/>
          <w:szCs w:val="52"/>
        </w:rPr>
        <w:t>ě</w:t>
      </w:r>
      <w:r w:rsidRPr="002F55B9">
        <w:rPr>
          <w:rFonts w:ascii="Rockwell Condensed" w:hAnsi="Rockwell Condensed" w:cs="Rubik"/>
          <w:b/>
          <w:bCs/>
          <w:color w:val="0070C0"/>
          <w:sz w:val="52"/>
          <w:szCs w:val="52"/>
        </w:rPr>
        <w:t>le 1.9.2024 9,00</w:t>
      </w:r>
    </w:p>
    <w:p w14:paraId="08EA9462" w14:textId="038A4641" w:rsidR="00805050" w:rsidRDefault="00805050" w:rsidP="002F55B9">
      <w:pPr>
        <w:ind w:firstLine="708"/>
        <w:rPr>
          <w:rFonts w:ascii="Rockwell Condensed" w:hAnsi="Rockwell Condensed" w:cs="Rubik"/>
          <w:color w:val="0070C0"/>
          <w:sz w:val="52"/>
          <w:szCs w:val="52"/>
        </w:rPr>
      </w:pPr>
      <w:r w:rsidRPr="002F55B9">
        <w:rPr>
          <w:rFonts w:ascii="Rockwell Condensed" w:hAnsi="Rockwell Condensed" w:cs="Rubik"/>
          <w:color w:val="0070C0"/>
          <w:sz w:val="52"/>
          <w:szCs w:val="52"/>
        </w:rPr>
        <w:t>Evangelický kostel v</w:t>
      </w:r>
      <w:r w:rsidR="002F55B9">
        <w:rPr>
          <w:rFonts w:ascii="Rockwell Condensed" w:hAnsi="Rockwell Condensed" w:cs="Cambria"/>
          <w:color w:val="0070C0"/>
          <w:sz w:val="52"/>
          <w:szCs w:val="52"/>
        </w:rPr>
        <w:t> </w:t>
      </w:r>
      <w:r w:rsidRPr="002F55B9">
        <w:rPr>
          <w:rFonts w:ascii="Rockwell Condensed" w:hAnsi="Rockwell Condensed" w:cs="Rubik"/>
          <w:color w:val="0070C0"/>
          <w:sz w:val="52"/>
          <w:szCs w:val="52"/>
        </w:rPr>
        <w:t>Kate</w:t>
      </w:r>
      <w:r w:rsidRPr="002F55B9">
        <w:rPr>
          <w:rFonts w:ascii="Calibri" w:hAnsi="Calibri" w:cs="Calibri"/>
          <w:color w:val="0070C0"/>
          <w:sz w:val="52"/>
          <w:szCs w:val="52"/>
        </w:rPr>
        <w:t>ř</w:t>
      </w:r>
      <w:r w:rsidRPr="002F55B9">
        <w:rPr>
          <w:rFonts w:ascii="Rockwell Condensed" w:hAnsi="Rockwell Condensed" w:cs="Rubik"/>
          <w:color w:val="0070C0"/>
          <w:sz w:val="52"/>
          <w:szCs w:val="52"/>
        </w:rPr>
        <w:t>inic</w:t>
      </w:r>
      <w:r w:rsidRPr="002F55B9">
        <w:rPr>
          <w:rFonts w:ascii="Rockwell Condensed" w:hAnsi="Rockwell Condensed" w:cs="Rockwell Condensed"/>
          <w:color w:val="0070C0"/>
          <w:sz w:val="52"/>
          <w:szCs w:val="52"/>
        </w:rPr>
        <w:t>í</w:t>
      </w:r>
      <w:r w:rsidRPr="002F55B9">
        <w:rPr>
          <w:rFonts w:ascii="Rockwell Condensed" w:hAnsi="Rockwell Condensed" w:cs="Rubik"/>
          <w:color w:val="0070C0"/>
          <w:sz w:val="52"/>
          <w:szCs w:val="52"/>
        </w:rPr>
        <w:t>ch</w:t>
      </w:r>
    </w:p>
    <w:p w14:paraId="0AEC154A" w14:textId="77777777" w:rsidR="002F55B9" w:rsidRPr="002F55B9" w:rsidRDefault="002F55B9" w:rsidP="002F55B9">
      <w:pPr>
        <w:ind w:firstLine="708"/>
        <w:rPr>
          <w:rFonts w:ascii="Rockwell Condensed" w:hAnsi="Rockwell Condensed" w:cs="Rubik"/>
          <w:color w:val="0070C0"/>
          <w:sz w:val="52"/>
          <w:szCs w:val="52"/>
        </w:rPr>
      </w:pPr>
    </w:p>
    <w:p w14:paraId="2255DEFB" w14:textId="4EDA3F4D" w:rsidR="00514D18" w:rsidRPr="002F55B9" w:rsidRDefault="00514D18" w:rsidP="002F55B9">
      <w:pPr>
        <w:ind w:firstLine="708"/>
        <w:rPr>
          <w:rFonts w:ascii="Rockwell Condensed" w:hAnsi="Rockwell Condensed" w:cs="Rubik"/>
          <w:sz w:val="52"/>
          <w:szCs w:val="52"/>
        </w:rPr>
      </w:pPr>
      <w:r w:rsidRPr="002F55B9">
        <w:rPr>
          <w:rFonts w:ascii="Rockwell Condensed" w:hAnsi="Rockwell Condensed" w:cs="Rubik"/>
          <w:sz w:val="52"/>
          <w:szCs w:val="52"/>
        </w:rPr>
        <w:t>Zveme všechny školáky, u</w:t>
      </w:r>
      <w:r w:rsidRPr="002F55B9">
        <w:rPr>
          <w:rFonts w:ascii="Calibri" w:hAnsi="Calibri" w:cs="Calibri"/>
          <w:sz w:val="52"/>
          <w:szCs w:val="52"/>
        </w:rPr>
        <w:t>č</w:t>
      </w:r>
      <w:r w:rsidRPr="002F55B9">
        <w:rPr>
          <w:rFonts w:ascii="Rockwell Condensed" w:hAnsi="Rockwell Condensed" w:cs="Rubik"/>
          <w:sz w:val="52"/>
          <w:szCs w:val="52"/>
        </w:rPr>
        <w:t>itele i rodi</w:t>
      </w:r>
      <w:r w:rsidRPr="002F55B9">
        <w:rPr>
          <w:rFonts w:ascii="Calibri" w:hAnsi="Calibri" w:cs="Calibri"/>
          <w:sz w:val="52"/>
          <w:szCs w:val="52"/>
        </w:rPr>
        <w:t>č</w:t>
      </w:r>
      <w:r w:rsidRPr="002F55B9">
        <w:rPr>
          <w:rFonts w:ascii="Rockwell Condensed" w:hAnsi="Rockwell Condensed" w:cs="Rubik"/>
          <w:sz w:val="52"/>
          <w:szCs w:val="52"/>
        </w:rPr>
        <w:t>e.</w:t>
      </w:r>
    </w:p>
    <w:p w14:paraId="25BB39DA" w14:textId="1747F1E1" w:rsidR="009E230C" w:rsidRPr="009E230C" w:rsidRDefault="009E230C" w:rsidP="00A41A32">
      <w:pPr>
        <w:rPr>
          <w:rFonts w:ascii="Rockwell Condensed" w:hAnsi="Rockwell Condensed" w:cs="Rubik"/>
          <w:sz w:val="40"/>
          <w:szCs w:val="40"/>
        </w:rPr>
      </w:pPr>
      <w:r>
        <w:rPr>
          <w:rFonts w:ascii="Rockwell Condensed" w:hAnsi="Rockwell Condensed" w:cs="Rubik"/>
          <w:sz w:val="40"/>
          <w:szCs w:val="40"/>
        </w:rPr>
        <w:t>---------------------------------------------------------------------------------------</w:t>
      </w:r>
      <w:r w:rsidR="002F55B9">
        <w:rPr>
          <w:rFonts w:ascii="Rockwell Condensed" w:hAnsi="Rockwell Condensed" w:cs="Rubik"/>
          <w:sz w:val="40"/>
          <w:szCs w:val="40"/>
        </w:rPr>
        <w:t>-----------------------------------------------</w:t>
      </w:r>
    </w:p>
    <w:sectPr w:rsidR="009E230C" w:rsidRPr="009E230C" w:rsidSect="002F55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7F"/>
    <w:rsid w:val="002F55B9"/>
    <w:rsid w:val="003317B6"/>
    <w:rsid w:val="00502F8B"/>
    <w:rsid w:val="00514D18"/>
    <w:rsid w:val="00805050"/>
    <w:rsid w:val="009E230C"/>
    <w:rsid w:val="00A41A32"/>
    <w:rsid w:val="00B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A88"/>
  <w15:chartTrackingRefBased/>
  <w15:docId w15:val="{7B292123-F3EE-4244-B229-839A1CC8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Karlíková</dc:creator>
  <cp:keywords/>
  <dc:description/>
  <cp:lastModifiedBy>Kristýna Karlíková</cp:lastModifiedBy>
  <cp:revision>3</cp:revision>
  <cp:lastPrinted>2024-08-29T06:05:00Z</cp:lastPrinted>
  <dcterms:created xsi:type="dcterms:W3CDTF">2024-08-29T06:09:00Z</dcterms:created>
  <dcterms:modified xsi:type="dcterms:W3CDTF">2024-08-29T06:13:00Z</dcterms:modified>
</cp:coreProperties>
</file>